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05c_26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Essenheim_Zimmer- und Holzbauarbeiten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